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0C546" w14:textId="77777777" w:rsidR="000D04A3" w:rsidRPr="00BD2F1E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D2F1E">
        <w:rPr>
          <w:rFonts w:ascii="Times New Roman" w:hAnsi="Times New Roman"/>
          <w:b/>
          <w:sz w:val="32"/>
          <w:szCs w:val="32"/>
        </w:rPr>
        <w:t>АДМИНИСТРАЦИЯ</w:t>
      </w:r>
    </w:p>
    <w:p w14:paraId="390CBEE9" w14:textId="77777777" w:rsidR="00D850B6" w:rsidRPr="00BD2F1E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D2F1E">
        <w:rPr>
          <w:rFonts w:ascii="Times New Roman" w:hAnsi="Times New Roman"/>
          <w:b/>
          <w:sz w:val="32"/>
          <w:szCs w:val="32"/>
        </w:rPr>
        <w:t xml:space="preserve"> </w:t>
      </w:r>
      <w:r w:rsidR="00D850B6" w:rsidRPr="00BD2F1E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14:paraId="3904B820" w14:textId="77777777" w:rsidR="00D850B6" w:rsidRPr="00BD2F1E" w:rsidRDefault="000D04A3" w:rsidP="00BA257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D2F1E">
        <w:rPr>
          <w:rFonts w:ascii="Times New Roman" w:hAnsi="Times New Roman"/>
          <w:b/>
          <w:sz w:val="32"/>
          <w:szCs w:val="32"/>
        </w:rPr>
        <w:t>Т</w:t>
      </w:r>
      <w:r w:rsidR="00D850B6" w:rsidRPr="00BD2F1E">
        <w:rPr>
          <w:rFonts w:ascii="Times New Roman" w:hAnsi="Times New Roman"/>
          <w:b/>
          <w:sz w:val="32"/>
          <w:szCs w:val="32"/>
        </w:rPr>
        <w:t>АРАСОВСКОГО РАЙОНА РОСТОВСКОЙ ОБЛАСТИ</w:t>
      </w:r>
    </w:p>
    <w:p w14:paraId="05188868" w14:textId="77777777" w:rsidR="00D83D2E" w:rsidRDefault="00D83D2E" w:rsidP="00BA257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1935BD06" w14:textId="77777777" w:rsidR="003636DA" w:rsidRPr="00BD2F1E" w:rsidRDefault="00BA257A" w:rsidP="00BA257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D2F1E">
        <w:rPr>
          <w:rFonts w:ascii="Times New Roman" w:hAnsi="Times New Roman"/>
          <w:b/>
          <w:sz w:val="32"/>
          <w:szCs w:val="32"/>
        </w:rPr>
        <w:t>РАСПОРЯЖЕНИЕ</w:t>
      </w:r>
    </w:p>
    <w:p w14:paraId="3DA14E58" w14:textId="77777777" w:rsidR="00BA257A" w:rsidRPr="00BA257A" w:rsidRDefault="00BA257A" w:rsidP="00BA257A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70476487" w14:textId="77777777" w:rsidR="000D04A3" w:rsidRDefault="00117102" w:rsidP="00D83D2E">
      <w:pPr>
        <w:spacing w:after="0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952CDF">
        <w:rPr>
          <w:rFonts w:ascii="Times New Roman" w:hAnsi="Times New Roman"/>
          <w:sz w:val="28"/>
          <w:szCs w:val="28"/>
        </w:rPr>
        <w:t>1</w:t>
      </w:r>
      <w:r w:rsidR="00A4350C" w:rsidRPr="00952CDF">
        <w:rPr>
          <w:rFonts w:ascii="Times New Roman" w:hAnsi="Times New Roman"/>
          <w:sz w:val="28"/>
          <w:szCs w:val="28"/>
        </w:rPr>
        <w:t>7</w:t>
      </w:r>
      <w:r w:rsidR="003F5955" w:rsidRPr="00952CDF">
        <w:rPr>
          <w:rFonts w:ascii="Times New Roman" w:hAnsi="Times New Roman"/>
          <w:sz w:val="28"/>
          <w:szCs w:val="28"/>
        </w:rPr>
        <w:t>.</w:t>
      </w:r>
      <w:r w:rsidR="003636DA" w:rsidRPr="00952CDF">
        <w:rPr>
          <w:rFonts w:ascii="Times New Roman" w:hAnsi="Times New Roman"/>
          <w:sz w:val="28"/>
          <w:szCs w:val="28"/>
        </w:rPr>
        <w:t>12</w:t>
      </w:r>
      <w:r w:rsidR="003F5955" w:rsidRPr="00952CDF">
        <w:rPr>
          <w:rFonts w:ascii="Times New Roman" w:hAnsi="Times New Roman"/>
          <w:sz w:val="28"/>
          <w:szCs w:val="28"/>
        </w:rPr>
        <w:t>.</w:t>
      </w:r>
      <w:r w:rsidR="000D04A3" w:rsidRPr="00952CDF">
        <w:rPr>
          <w:rFonts w:ascii="Times New Roman" w:hAnsi="Times New Roman"/>
          <w:sz w:val="28"/>
          <w:szCs w:val="28"/>
        </w:rPr>
        <w:t>20</w:t>
      </w:r>
      <w:r w:rsidR="00521ADE" w:rsidRPr="00952CDF">
        <w:rPr>
          <w:rFonts w:ascii="Times New Roman" w:hAnsi="Times New Roman"/>
          <w:sz w:val="28"/>
          <w:szCs w:val="28"/>
        </w:rPr>
        <w:t>2</w:t>
      </w:r>
      <w:r w:rsidR="00436756" w:rsidRPr="00952CDF">
        <w:rPr>
          <w:rFonts w:ascii="Times New Roman" w:hAnsi="Times New Roman"/>
          <w:sz w:val="28"/>
          <w:szCs w:val="28"/>
        </w:rPr>
        <w:t>5</w:t>
      </w:r>
      <w:r w:rsidR="000D04A3" w:rsidRPr="00952CDF">
        <w:rPr>
          <w:rFonts w:ascii="Times New Roman" w:hAnsi="Times New Roman"/>
          <w:sz w:val="28"/>
          <w:szCs w:val="28"/>
        </w:rPr>
        <w:t xml:space="preserve"> г. </w:t>
      </w:r>
      <w:r w:rsidR="000D04A3" w:rsidRPr="00BD2F1E">
        <w:rPr>
          <w:rFonts w:ascii="Times New Roman" w:hAnsi="Times New Roman"/>
          <w:sz w:val="28"/>
          <w:szCs w:val="28"/>
        </w:rPr>
        <w:t xml:space="preserve">                           </w:t>
      </w:r>
      <w:r w:rsidR="003F5955" w:rsidRPr="00BD2F1E">
        <w:rPr>
          <w:rFonts w:ascii="Times New Roman" w:hAnsi="Times New Roman"/>
          <w:sz w:val="28"/>
          <w:szCs w:val="28"/>
        </w:rPr>
        <w:t xml:space="preserve">    </w:t>
      </w:r>
      <w:r w:rsidR="000D04A3" w:rsidRPr="00BD2F1E">
        <w:rPr>
          <w:rFonts w:ascii="Times New Roman" w:hAnsi="Times New Roman"/>
          <w:sz w:val="28"/>
          <w:szCs w:val="28"/>
        </w:rPr>
        <w:t xml:space="preserve">№ </w:t>
      </w:r>
      <w:r w:rsidR="00A4350C" w:rsidRPr="00BD2F1E">
        <w:rPr>
          <w:rFonts w:ascii="Times New Roman" w:hAnsi="Times New Roman"/>
          <w:sz w:val="28"/>
          <w:szCs w:val="28"/>
        </w:rPr>
        <w:t>2</w:t>
      </w:r>
      <w:r w:rsidR="00072B36" w:rsidRPr="00BD2F1E">
        <w:rPr>
          <w:rFonts w:ascii="Times New Roman" w:hAnsi="Times New Roman"/>
          <w:sz w:val="28"/>
          <w:szCs w:val="28"/>
        </w:rPr>
        <w:t>4</w:t>
      </w:r>
      <w:r w:rsidR="000D04A3" w:rsidRPr="00BD2F1E">
        <w:rPr>
          <w:rFonts w:ascii="Times New Roman" w:hAnsi="Times New Roman"/>
          <w:sz w:val="28"/>
          <w:szCs w:val="28"/>
        </w:rPr>
        <w:t xml:space="preserve">                          </w:t>
      </w:r>
      <w:r w:rsidR="00D850B6" w:rsidRPr="00BD2F1E">
        <w:rPr>
          <w:rFonts w:ascii="Times New Roman" w:hAnsi="Times New Roman"/>
          <w:sz w:val="28"/>
          <w:szCs w:val="28"/>
        </w:rPr>
        <w:t>х</w:t>
      </w:r>
      <w:r w:rsidR="000D04A3" w:rsidRPr="00BD2F1E">
        <w:rPr>
          <w:rFonts w:ascii="Times New Roman" w:hAnsi="Times New Roman"/>
          <w:sz w:val="28"/>
          <w:szCs w:val="28"/>
        </w:rPr>
        <w:t>.</w:t>
      </w:r>
      <w:r w:rsidR="00BA257A" w:rsidRPr="00BD2F1E">
        <w:rPr>
          <w:rFonts w:ascii="Times New Roman" w:hAnsi="Times New Roman"/>
          <w:sz w:val="28"/>
          <w:szCs w:val="28"/>
        </w:rPr>
        <w:t xml:space="preserve"> </w:t>
      </w:r>
      <w:r w:rsidR="00D850B6" w:rsidRPr="00BD2F1E">
        <w:rPr>
          <w:rFonts w:ascii="Times New Roman" w:hAnsi="Times New Roman"/>
          <w:sz w:val="28"/>
          <w:szCs w:val="28"/>
        </w:rPr>
        <w:t>Верхний Митякин</w:t>
      </w:r>
    </w:p>
    <w:p w14:paraId="7DE871B8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14:paraId="595FA896" w14:textId="77777777" w:rsidR="00D83D2E" w:rsidRDefault="000D04A3" w:rsidP="00D83D2E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26DE5">
        <w:rPr>
          <w:rFonts w:ascii="Times New Roman" w:hAnsi="Times New Roman"/>
          <w:sz w:val="28"/>
          <w:szCs w:val="28"/>
        </w:rPr>
        <w:t xml:space="preserve">б </w:t>
      </w:r>
      <w:r w:rsidR="00B23407">
        <w:rPr>
          <w:rFonts w:ascii="Times New Roman" w:hAnsi="Times New Roman"/>
          <w:sz w:val="28"/>
          <w:szCs w:val="28"/>
        </w:rPr>
        <w:t xml:space="preserve">ограничении на </w:t>
      </w:r>
      <w:r w:rsidR="007356A7">
        <w:rPr>
          <w:rFonts w:ascii="Times New Roman" w:hAnsi="Times New Roman"/>
          <w:sz w:val="28"/>
          <w:szCs w:val="28"/>
        </w:rPr>
        <w:t>использовани</w:t>
      </w:r>
      <w:r w:rsidR="00B23407">
        <w:rPr>
          <w:rFonts w:ascii="Times New Roman" w:hAnsi="Times New Roman"/>
          <w:sz w:val="28"/>
          <w:szCs w:val="28"/>
        </w:rPr>
        <w:t>е</w:t>
      </w:r>
    </w:p>
    <w:p w14:paraId="45D36F5D" w14:textId="77777777" w:rsidR="00D83D2E" w:rsidRDefault="007356A7" w:rsidP="00D83D2E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пиротехнической</w:t>
      </w:r>
      <w:r w:rsidR="00D83D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продукции и</w:t>
      </w:r>
      <w:r w:rsidR="00B23407">
        <w:rPr>
          <w:rFonts w:ascii="Times New Roman" w:hAnsi="Times New Roman"/>
          <w:sz w:val="28"/>
          <w:szCs w:val="28"/>
        </w:rPr>
        <w:t xml:space="preserve"> изделий</w:t>
      </w:r>
      <w:r w:rsidR="00164C8A">
        <w:rPr>
          <w:rFonts w:ascii="Times New Roman" w:hAnsi="Times New Roman"/>
          <w:sz w:val="28"/>
          <w:szCs w:val="28"/>
        </w:rPr>
        <w:t xml:space="preserve"> </w:t>
      </w:r>
    </w:p>
    <w:p w14:paraId="5B6419B3" w14:textId="77777777" w:rsidR="003636DA" w:rsidRDefault="00164C8A" w:rsidP="00D83D2E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</w:t>
      </w:r>
      <w:r w:rsidR="00D83D2E">
        <w:rPr>
          <w:rFonts w:ascii="Times New Roman" w:hAnsi="Times New Roman"/>
          <w:sz w:val="28"/>
          <w:szCs w:val="28"/>
        </w:rPr>
        <w:t xml:space="preserve"> </w:t>
      </w:r>
      <w:r w:rsidR="00726D81">
        <w:rPr>
          <w:rFonts w:ascii="Times New Roman" w:hAnsi="Times New Roman"/>
          <w:sz w:val="28"/>
          <w:szCs w:val="28"/>
        </w:rPr>
        <w:t>Красновско</w:t>
      </w:r>
      <w:r>
        <w:rPr>
          <w:rFonts w:ascii="Times New Roman" w:hAnsi="Times New Roman"/>
          <w:sz w:val="28"/>
          <w:szCs w:val="28"/>
        </w:rPr>
        <w:t>го</w:t>
      </w:r>
      <w:r w:rsidR="00726D8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="00BA257A">
        <w:rPr>
          <w:rFonts w:ascii="Times New Roman" w:hAnsi="Times New Roman"/>
          <w:sz w:val="28"/>
          <w:szCs w:val="28"/>
        </w:rPr>
        <w:t xml:space="preserve"> поселения</w:t>
      </w:r>
    </w:p>
    <w:p w14:paraId="2A3ADCD8" w14:textId="77777777" w:rsidR="00D83D2E" w:rsidRDefault="00D83D2E" w:rsidP="00D83D2E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</w:p>
    <w:p w14:paraId="2F3704C4" w14:textId="77777777" w:rsidR="000D04A3" w:rsidRDefault="00164C8A" w:rsidP="00D83D2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="00977B73">
        <w:rPr>
          <w:rFonts w:ascii="Times New Roman" w:hAnsi="Times New Roman"/>
          <w:sz w:val="28"/>
        </w:rPr>
        <w:t xml:space="preserve"> соответствии с </w:t>
      </w:r>
      <w:r w:rsidR="00A37AD3">
        <w:rPr>
          <w:rFonts w:ascii="Times New Roman" w:hAnsi="Times New Roman"/>
          <w:sz w:val="28"/>
        </w:rPr>
        <w:t>Указ</w:t>
      </w:r>
      <w:r w:rsidR="00D83D2E">
        <w:rPr>
          <w:rFonts w:ascii="Times New Roman" w:hAnsi="Times New Roman"/>
          <w:sz w:val="28"/>
        </w:rPr>
        <w:t>ом</w:t>
      </w:r>
      <w:r w:rsidR="00A37AD3">
        <w:rPr>
          <w:rFonts w:ascii="Times New Roman" w:hAnsi="Times New Roman"/>
          <w:sz w:val="28"/>
        </w:rPr>
        <w:t xml:space="preserve"> Президента Российской Федерации от 19</w:t>
      </w:r>
      <w:r w:rsidR="00D83D2E">
        <w:rPr>
          <w:rFonts w:ascii="Times New Roman" w:hAnsi="Times New Roman"/>
          <w:sz w:val="28"/>
        </w:rPr>
        <w:t>.10.</w:t>
      </w:r>
      <w:r w:rsidR="00A37AD3">
        <w:rPr>
          <w:rFonts w:ascii="Times New Roman" w:hAnsi="Times New Roman"/>
          <w:sz w:val="28"/>
        </w:rPr>
        <w:t>2022г. № 757 «О мерах, осуществляемых в субъектах Российской Федерации в связи с Указом Президента Российской Федерац</w:t>
      </w:r>
      <w:r w:rsidR="00D83D2E">
        <w:rPr>
          <w:rFonts w:ascii="Times New Roman" w:hAnsi="Times New Roman"/>
          <w:sz w:val="28"/>
        </w:rPr>
        <w:t>ии от 19.10.</w:t>
      </w:r>
      <w:r w:rsidR="00A37AD3">
        <w:rPr>
          <w:rFonts w:ascii="Times New Roman" w:hAnsi="Times New Roman"/>
          <w:sz w:val="28"/>
        </w:rPr>
        <w:t>2022г. № 756»,</w:t>
      </w:r>
      <w:r w:rsidR="00CD4902" w:rsidRPr="00CD4902">
        <w:rPr>
          <w:bCs/>
          <w:sz w:val="28"/>
        </w:rPr>
        <w:t xml:space="preserve"> </w:t>
      </w:r>
      <w:r w:rsidR="00CD4902" w:rsidRPr="00CD4902">
        <w:rPr>
          <w:rFonts w:ascii="Times New Roman" w:hAnsi="Times New Roman" w:cs="Times New Roman"/>
          <w:bCs/>
          <w:sz w:val="28"/>
        </w:rPr>
        <w:t>Указ</w:t>
      </w:r>
      <w:r w:rsidR="00952CDF">
        <w:rPr>
          <w:rFonts w:ascii="Times New Roman" w:hAnsi="Times New Roman" w:cs="Times New Roman"/>
          <w:bCs/>
          <w:sz w:val="28"/>
        </w:rPr>
        <w:t>ом</w:t>
      </w:r>
      <w:r w:rsidR="00CD4902" w:rsidRPr="00CD4902">
        <w:rPr>
          <w:rFonts w:ascii="Times New Roman" w:hAnsi="Times New Roman" w:cs="Times New Roman"/>
          <w:bCs/>
          <w:sz w:val="28"/>
        </w:rPr>
        <w:t xml:space="preserve"> Губернатора Ростовской области от 22.11.2023г. № 105 (в редакции </w:t>
      </w:r>
      <w:r w:rsidR="00952CDF">
        <w:rPr>
          <w:rFonts w:ascii="Times New Roman" w:hAnsi="Times New Roman" w:cs="Times New Roman"/>
          <w:bCs/>
          <w:sz w:val="28"/>
        </w:rPr>
        <w:t xml:space="preserve">Указа </w:t>
      </w:r>
      <w:r w:rsidR="00CD4902" w:rsidRPr="00CD4902">
        <w:rPr>
          <w:rFonts w:ascii="Times New Roman" w:hAnsi="Times New Roman" w:cs="Times New Roman"/>
          <w:bCs/>
          <w:sz w:val="28"/>
        </w:rPr>
        <w:t xml:space="preserve">от 31.03.2025г. № 70) </w:t>
      </w:r>
      <w:r w:rsidR="000E188A">
        <w:rPr>
          <w:rFonts w:ascii="Times New Roman" w:hAnsi="Times New Roman" w:cs="Times New Roman"/>
          <w:bCs/>
          <w:sz w:val="28"/>
        </w:rPr>
        <w:t>«О дополнительных мерах по реализации Указа Президента Российской Федерации от 19.10.2022 № 757»,</w:t>
      </w:r>
      <w:r w:rsidR="00977B73" w:rsidRPr="00CD4902">
        <w:rPr>
          <w:rFonts w:ascii="Times New Roman" w:hAnsi="Times New Roman"/>
          <w:sz w:val="28"/>
        </w:rPr>
        <w:t xml:space="preserve"> </w:t>
      </w:r>
      <w:r w:rsidRPr="00CD4902">
        <w:rPr>
          <w:rFonts w:ascii="Times New Roman" w:hAnsi="Times New Roman"/>
          <w:sz w:val="28"/>
        </w:rPr>
        <w:t xml:space="preserve">в целях обеспечения </w:t>
      </w:r>
      <w:r w:rsidR="00117102" w:rsidRPr="00CD4902">
        <w:rPr>
          <w:rFonts w:ascii="Times New Roman" w:hAnsi="Times New Roman"/>
          <w:sz w:val="28"/>
        </w:rPr>
        <w:t xml:space="preserve">пожарной безопасности, </w:t>
      </w:r>
      <w:r w:rsidRPr="00CD4902">
        <w:rPr>
          <w:rFonts w:ascii="Times New Roman" w:hAnsi="Times New Roman"/>
          <w:sz w:val="28"/>
        </w:rPr>
        <w:t xml:space="preserve">безопасности граждан, защиты их жизни и здоровья, охраны окружающей среды при использовании пиротехнической продукции, </w:t>
      </w:r>
      <w:r w:rsidR="00977B73" w:rsidRPr="00CD4902">
        <w:rPr>
          <w:rFonts w:ascii="Times New Roman" w:hAnsi="Times New Roman"/>
          <w:sz w:val="28"/>
        </w:rPr>
        <w:t>считаю необходимым:</w:t>
      </w:r>
    </w:p>
    <w:p w14:paraId="6CBE92D1" w14:textId="77777777" w:rsidR="00D83D2E" w:rsidRPr="00CD4902" w:rsidRDefault="00D83D2E" w:rsidP="00D83D2E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</w:p>
    <w:p w14:paraId="66133DEE" w14:textId="77777777" w:rsidR="00B41F67" w:rsidRDefault="006D1431" w:rsidP="00146560">
      <w:pPr>
        <w:pStyle w:val="a5"/>
        <w:numPr>
          <w:ilvl w:val="0"/>
          <w:numId w:val="1"/>
        </w:numPr>
        <w:ind w:left="0"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CD4902">
        <w:rPr>
          <w:rFonts w:ascii="Times New Roman" w:hAnsi="Times New Roman"/>
          <w:sz w:val="28"/>
          <w:szCs w:val="28"/>
        </w:rPr>
        <w:t xml:space="preserve"> связи с </w:t>
      </w:r>
      <w:r w:rsidR="00171CB0">
        <w:rPr>
          <w:rFonts w:ascii="Times New Roman" w:hAnsi="Times New Roman"/>
          <w:sz w:val="28"/>
          <w:szCs w:val="28"/>
        </w:rPr>
        <w:t xml:space="preserve">введением </w:t>
      </w:r>
      <w:r w:rsidR="00CD4902" w:rsidRPr="00BB0851"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  <w:t>на территории Ростовской области на период действия режима (средний уровень реагирования) ограничени</w:t>
      </w:r>
      <w:r w:rsidR="00171CB0"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  <w:t>я</w:t>
      </w:r>
      <w:r w:rsidR="00CD4902" w:rsidRPr="00BB0851"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  <w:t xml:space="preserve"> на использование (применение), а также на реализацию пиротехнических изделий, за исключением пиротехнических изделий, соответствующих I классу опасности по техническому регламенту Таможенного союза «О безопасности пиротехнических изделий» (хлопушки, бенгальски</w:t>
      </w:r>
      <w:r w:rsidR="000E188A"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  <w:t>е огни, фонтаны холодного огня)</w:t>
      </w:r>
      <w:r w:rsidR="00D83D2E"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  <w:t>,</w:t>
      </w:r>
      <w:r w:rsidR="00CD4902" w:rsidRPr="00BB0851"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  <w:t xml:space="preserve"> </w:t>
      </w:r>
      <w:r w:rsidR="00BB0851"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  <w:t>в</w:t>
      </w:r>
      <w:r w:rsidR="00CD4902" w:rsidRPr="00BB0851"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  <w:t>вести</w:t>
      </w:r>
      <w:r w:rsidR="00BB0851" w:rsidRPr="00BB0851"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  <w:t xml:space="preserve"> в период празднования новогодних и рождественских праздников</w:t>
      </w:r>
      <w:r w:rsidRPr="00BB0851">
        <w:rPr>
          <w:rFonts w:ascii="Times New Roman" w:hAnsi="Times New Roman" w:cs="Times New Roman"/>
          <w:sz w:val="28"/>
          <w:szCs w:val="28"/>
        </w:rPr>
        <w:t xml:space="preserve"> на территории Красновского сельского поселения ограничения</w:t>
      </w:r>
      <w:r>
        <w:rPr>
          <w:rFonts w:ascii="Times New Roman" w:hAnsi="Times New Roman"/>
          <w:sz w:val="28"/>
          <w:szCs w:val="28"/>
        </w:rPr>
        <w:t xml:space="preserve"> на использование (применение) гражданами и органи</w:t>
      </w:r>
      <w:r w:rsidR="00171CB0">
        <w:rPr>
          <w:rFonts w:ascii="Times New Roman" w:hAnsi="Times New Roman"/>
          <w:sz w:val="28"/>
          <w:szCs w:val="28"/>
        </w:rPr>
        <w:t>зациями пиротехнических изделий</w:t>
      </w:r>
      <w:r w:rsidR="00D36A62">
        <w:rPr>
          <w:rFonts w:ascii="Times New Roman" w:hAnsi="Times New Roman"/>
          <w:sz w:val="28"/>
          <w:szCs w:val="28"/>
        </w:rPr>
        <w:t>.</w:t>
      </w:r>
    </w:p>
    <w:p w14:paraId="0B3BC3C8" w14:textId="77777777" w:rsidR="00D83D2E" w:rsidRDefault="00D83D2E" w:rsidP="00D83D2E">
      <w:pPr>
        <w:pStyle w:val="a5"/>
        <w:ind w:left="705"/>
        <w:rPr>
          <w:rFonts w:ascii="Times New Roman" w:hAnsi="Times New Roman"/>
          <w:sz w:val="28"/>
          <w:szCs w:val="28"/>
        </w:rPr>
      </w:pPr>
    </w:p>
    <w:p w14:paraId="0ED28DDA" w14:textId="77777777" w:rsidR="000E6B4A" w:rsidRDefault="00E33457" w:rsidP="00153566">
      <w:pPr>
        <w:pStyle w:val="a5"/>
        <w:ind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6D1431">
        <w:rPr>
          <w:rFonts w:ascii="Times New Roman" w:hAnsi="Times New Roman"/>
          <w:sz w:val="28"/>
          <w:szCs w:val="28"/>
        </w:rPr>
        <w:t>Специалист</w:t>
      </w:r>
      <w:r w:rsidR="000E188A">
        <w:rPr>
          <w:rFonts w:ascii="Times New Roman" w:hAnsi="Times New Roman"/>
          <w:sz w:val="28"/>
          <w:szCs w:val="28"/>
        </w:rPr>
        <w:t>у</w:t>
      </w:r>
      <w:r w:rsidR="006D1431">
        <w:rPr>
          <w:rFonts w:ascii="Times New Roman" w:hAnsi="Times New Roman"/>
          <w:sz w:val="28"/>
          <w:szCs w:val="28"/>
        </w:rPr>
        <w:t xml:space="preserve"> Администрации Красновского сельского поселения</w:t>
      </w:r>
      <w:r w:rsidR="000E18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188A">
        <w:rPr>
          <w:rFonts w:ascii="Times New Roman" w:hAnsi="Times New Roman"/>
          <w:sz w:val="28"/>
          <w:szCs w:val="28"/>
        </w:rPr>
        <w:t>Горшколепову</w:t>
      </w:r>
      <w:proofErr w:type="spellEnd"/>
      <w:r w:rsidR="000E188A">
        <w:rPr>
          <w:rFonts w:ascii="Times New Roman" w:hAnsi="Times New Roman"/>
          <w:sz w:val="28"/>
          <w:szCs w:val="28"/>
        </w:rPr>
        <w:t xml:space="preserve"> А.И.</w:t>
      </w:r>
      <w:r w:rsidR="00153566">
        <w:rPr>
          <w:rFonts w:ascii="Times New Roman" w:hAnsi="Times New Roman"/>
          <w:sz w:val="28"/>
          <w:szCs w:val="28"/>
        </w:rPr>
        <w:t xml:space="preserve"> обеспечить информирование населения поселения о введении ограничения</w:t>
      </w:r>
      <w:r w:rsidR="00D36A62">
        <w:rPr>
          <w:rFonts w:ascii="Times New Roman" w:hAnsi="Times New Roman"/>
          <w:sz w:val="28"/>
          <w:szCs w:val="28"/>
        </w:rPr>
        <w:t>,</w:t>
      </w:r>
      <w:r w:rsidR="00153566">
        <w:rPr>
          <w:rFonts w:ascii="Times New Roman" w:hAnsi="Times New Roman"/>
          <w:sz w:val="28"/>
          <w:szCs w:val="28"/>
        </w:rPr>
        <w:t xml:space="preserve"> предусмотренного п</w:t>
      </w:r>
      <w:r w:rsidR="00171CB0">
        <w:rPr>
          <w:rFonts w:ascii="Times New Roman" w:hAnsi="Times New Roman"/>
          <w:sz w:val="28"/>
          <w:szCs w:val="28"/>
        </w:rPr>
        <w:t>.</w:t>
      </w:r>
      <w:r w:rsidR="00153566">
        <w:rPr>
          <w:rFonts w:ascii="Times New Roman" w:hAnsi="Times New Roman"/>
          <w:sz w:val="28"/>
          <w:szCs w:val="28"/>
        </w:rPr>
        <w:t xml:space="preserve"> 1 настоящего распоряжения</w:t>
      </w:r>
      <w:r w:rsidR="00D36A62">
        <w:rPr>
          <w:rFonts w:ascii="Times New Roman" w:hAnsi="Times New Roman"/>
          <w:sz w:val="28"/>
          <w:szCs w:val="28"/>
        </w:rPr>
        <w:t>,</w:t>
      </w:r>
      <w:r w:rsidR="001E2E6C">
        <w:rPr>
          <w:rFonts w:ascii="Times New Roman" w:hAnsi="Times New Roman"/>
          <w:sz w:val="28"/>
          <w:szCs w:val="28"/>
        </w:rPr>
        <w:t xml:space="preserve"> и о мерах административной ответственности в случае нарушения ограничения</w:t>
      </w:r>
      <w:r w:rsidR="00153566">
        <w:rPr>
          <w:rFonts w:ascii="Times New Roman" w:hAnsi="Times New Roman"/>
          <w:sz w:val="28"/>
          <w:szCs w:val="28"/>
        </w:rPr>
        <w:t>.</w:t>
      </w:r>
    </w:p>
    <w:p w14:paraId="3E988E88" w14:textId="77777777" w:rsidR="00D83D2E" w:rsidRDefault="00D83D2E" w:rsidP="00153566">
      <w:pPr>
        <w:pStyle w:val="a5"/>
        <w:ind w:firstLine="705"/>
        <w:rPr>
          <w:rFonts w:ascii="Times New Roman" w:hAnsi="Times New Roman"/>
          <w:sz w:val="28"/>
          <w:szCs w:val="28"/>
        </w:rPr>
      </w:pPr>
    </w:p>
    <w:p w14:paraId="7DA0C2EE" w14:textId="77777777" w:rsidR="00153566" w:rsidRDefault="00171CB0" w:rsidP="00153566">
      <w:pPr>
        <w:pStyle w:val="a5"/>
        <w:ind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53566">
        <w:rPr>
          <w:rFonts w:ascii="Times New Roman" w:hAnsi="Times New Roman"/>
          <w:sz w:val="28"/>
          <w:szCs w:val="28"/>
        </w:rPr>
        <w:t xml:space="preserve">.  Распоряжение вступает в силу со дня его </w:t>
      </w:r>
      <w:r>
        <w:rPr>
          <w:rFonts w:ascii="Times New Roman" w:hAnsi="Times New Roman"/>
          <w:sz w:val="28"/>
          <w:szCs w:val="28"/>
        </w:rPr>
        <w:t>опубликования и подлежит обнародованию на информационных стендах.</w:t>
      </w:r>
    </w:p>
    <w:p w14:paraId="1B632843" w14:textId="77777777" w:rsidR="00D83D2E" w:rsidRDefault="00D83D2E" w:rsidP="00153566">
      <w:pPr>
        <w:pStyle w:val="a5"/>
        <w:ind w:firstLine="705"/>
        <w:rPr>
          <w:rFonts w:ascii="Times New Roman" w:hAnsi="Times New Roman"/>
          <w:sz w:val="28"/>
          <w:szCs w:val="28"/>
        </w:rPr>
      </w:pPr>
    </w:p>
    <w:p w14:paraId="460C594C" w14:textId="77777777" w:rsidR="000D04A3" w:rsidRDefault="00171CB0" w:rsidP="00F66197">
      <w:pPr>
        <w:pStyle w:val="a5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66197">
        <w:rPr>
          <w:rFonts w:ascii="Times New Roman" w:hAnsi="Times New Roman"/>
          <w:sz w:val="28"/>
          <w:szCs w:val="28"/>
        </w:rPr>
        <w:t>.</w:t>
      </w:r>
      <w:r w:rsidR="000D04A3">
        <w:rPr>
          <w:sz w:val="28"/>
          <w:szCs w:val="28"/>
        </w:rPr>
        <w:t xml:space="preserve"> </w:t>
      </w:r>
      <w:r w:rsidR="000D04A3">
        <w:rPr>
          <w:rFonts w:ascii="Times New Roman" w:hAnsi="Times New Roman"/>
          <w:sz w:val="28"/>
          <w:szCs w:val="28"/>
        </w:rPr>
        <w:t xml:space="preserve"> Контроль за </w:t>
      </w:r>
      <w:r w:rsidR="00D83D2E">
        <w:rPr>
          <w:rFonts w:ascii="Times New Roman" w:hAnsi="Times New Roman"/>
          <w:sz w:val="28"/>
          <w:szCs w:val="28"/>
        </w:rPr>
        <w:t>исполнением данного</w:t>
      </w:r>
      <w:r w:rsidR="000D04A3">
        <w:rPr>
          <w:rFonts w:ascii="Times New Roman" w:hAnsi="Times New Roman"/>
          <w:sz w:val="28"/>
          <w:szCs w:val="28"/>
        </w:rPr>
        <w:t xml:space="preserve"> распоряжения </w:t>
      </w:r>
      <w:r w:rsidR="00D850B6">
        <w:rPr>
          <w:rFonts w:ascii="Times New Roman" w:hAnsi="Times New Roman"/>
          <w:sz w:val="28"/>
          <w:szCs w:val="28"/>
        </w:rPr>
        <w:t>оставляю за собой.</w:t>
      </w:r>
    </w:p>
    <w:p w14:paraId="62CA92F9" w14:textId="77777777" w:rsidR="00BA257A" w:rsidRDefault="00BA257A" w:rsidP="00BA257A">
      <w:pPr>
        <w:pStyle w:val="a5"/>
        <w:rPr>
          <w:rFonts w:ascii="Times New Roman" w:hAnsi="Times New Roman"/>
          <w:sz w:val="28"/>
          <w:szCs w:val="28"/>
        </w:rPr>
      </w:pPr>
    </w:p>
    <w:p w14:paraId="1075368C" w14:textId="77777777" w:rsidR="003B5A05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Глава </w:t>
      </w:r>
      <w:r w:rsidR="003B5A05">
        <w:rPr>
          <w:rFonts w:ascii="Times New Roman" w:hAnsi="Times New Roman"/>
          <w:sz w:val="28"/>
          <w:szCs w:val="28"/>
        </w:rPr>
        <w:t>Администрации</w:t>
      </w:r>
    </w:p>
    <w:p w14:paraId="7BBA5566" w14:textId="77777777" w:rsidR="000D04A3" w:rsidRDefault="007356A7">
      <w:pPr>
        <w:spacing w:after="0"/>
        <w:ind w:left="-284"/>
        <w:jc w:val="both"/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3B5A05">
        <w:rPr>
          <w:rFonts w:ascii="Times New Roman" w:hAnsi="Times New Roman"/>
          <w:sz w:val="28"/>
          <w:szCs w:val="28"/>
        </w:rPr>
        <w:t>Красновского</w:t>
      </w:r>
      <w:r w:rsidR="00D850B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D66832">
        <w:rPr>
          <w:rFonts w:ascii="Times New Roman" w:hAnsi="Times New Roman"/>
          <w:sz w:val="28"/>
          <w:szCs w:val="28"/>
        </w:rPr>
        <w:t xml:space="preserve">               </w:t>
      </w:r>
      <w:r w:rsidR="000D04A3">
        <w:rPr>
          <w:rFonts w:ascii="Times New Roman" w:hAnsi="Times New Roman"/>
          <w:sz w:val="28"/>
          <w:szCs w:val="28"/>
        </w:rPr>
        <w:t xml:space="preserve">        </w:t>
      </w:r>
      <w:r w:rsidR="00D66832">
        <w:rPr>
          <w:rFonts w:ascii="Times New Roman" w:hAnsi="Times New Roman"/>
          <w:sz w:val="28"/>
          <w:szCs w:val="28"/>
        </w:rPr>
        <w:t xml:space="preserve">            </w:t>
      </w:r>
      <w:r w:rsidR="00DD7AF5">
        <w:rPr>
          <w:rFonts w:ascii="Times New Roman" w:hAnsi="Times New Roman"/>
          <w:sz w:val="28"/>
          <w:szCs w:val="28"/>
        </w:rPr>
        <w:t>Л.Н. Михайленко</w:t>
      </w:r>
      <w:r w:rsidR="000D04A3">
        <w:rPr>
          <w:rFonts w:ascii="Times New Roman" w:hAnsi="Times New Roman"/>
          <w:sz w:val="28"/>
          <w:szCs w:val="28"/>
        </w:rPr>
        <w:t xml:space="preserve">  </w:t>
      </w:r>
    </w:p>
    <w:sectPr w:rsidR="000D04A3" w:rsidSect="00171CB0">
      <w:pgSz w:w="11906" w:h="16838"/>
      <w:pgMar w:top="426" w:right="707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7CC6"/>
    <w:multiLevelType w:val="hybridMultilevel"/>
    <w:tmpl w:val="DD26B03A"/>
    <w:lvl w:ilvl="0" w:tplc="6FCA07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6723674"/>
    <w:multiLevelType w:val="hybridMultilevel"/>
    <w:tmpl w:val="EB3E34D8"/>
    <w:lvl w:ilvl="0" w:tplc="2C146234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C076C6A"/>
    <w:multiLevelType w:val="multilevel"/>
    <w:tmpl w:val="1FEADE7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3" w15:restartNumberingAfterBreak="0">
    <w:nsid w:val="625C1C54"/>
    <w:multiLevelType w:val="hybridMultilevel"/>
    <w:tmpl w:val="3A4E3442"/>
    <w:lvl w:ilvl="0" w:tplc="91E0A43C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2B76"/>
    <w:rsid w:val="00072B36"/>
    <w:rsid w:val="000D04A3"/>
    <w:rsid w:val="000E188A"/>
    <w:rsid w:val="000E6B4A"/>
    <w:rsid w:val="00117102"/>
    <w:rsid w:val="00146560"/>
    <w:rsid w:val="00153566"/>
    <w:rsid w:val="00164C8A"/>
    <w:rsid w:val="00171CB0"/>
    <w:rsid w:val="001E2E6C"/>
    <w:rsid w:val="00336BC4"/>
    <w:rsid w:val="00337F90"/>
    <w:rsid w:val="003636DA"/>
    <w:rsid w:val="00386689"/>
    <w:rsid w:val="003B2B76"/>
    <w:rsid w:val="003B3BB5"/>
    <w:rsid w:val="003B5A05"/>
    <w:rsid w:val="003E3B2F"/>
    <w:rsid w:val="003F5955"/>
    <w:rsid w:val="00436756"/>
    <w:rsid w:val="00446313"/>
    <w:rsid w:val="00446641"/>
    <w:rsid w:val="00521ADE"/>
    <w:rsid w:val="00526DE5"/>
    <w:rsid w:val="006D1431"/>
    <w:rsid w:val="00726D81"/>
    <w:rsid w:val="007356A7"/>
    <w:rsid w:val="007A0ADF"/>
    <w:rsid w:val="007F5036"/>
    <w:rsid w:val="00952CDF"/>
    <w:rsid w:val="00977B73"/>
    <w:rsid w:val="00A37AD3"/>
    <w:rsid w:val="00A4350C"/>
    <w:rsid w:val="00A7431A"/>
    <w:rsid w:val="00B23407"/>
    <w:rsid w:val="00B41F67"/>
    <w:rsid w:val="00B60709"/>
    <w:rsid w:val="00BA257A"/>
    <w:rsid w:val="00BB0851"/>
    <w:rsid w:val="00BD2F1E"/>
    <w:rsid w:val="00CD4902"/>
    <w:rsid w:val="00CE5A11"/>
    <w:rsid w:val="00D36A62"/>
    <w:rsid w:val="00D66832"/>
    <w:rsid w:val="00D83D2E"/>
    <w:rsid w:val="00D850B6"/>
    <w:rsid w:val="00D949BB"/>
    <w:rsid w:val="00DC6300"/>
    <w:rsid w:val="00DD7AF5"/>
    <w:rsid w:val="00E13C8B"/>
    <w:rsid w:val="00E33457"/>
    <w:rsid w:val="00F6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46E8073E"/>
  <w15:chartTrackingRefBased/>
  <w15:docId w15:val="{2B9DCDCD-CA48-478F-B12F-59BEFDFA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rPr>
      <w:rFonts w:ascii="Times New Roman CYR" w:hAnsi="Times New Roman CYR"/>
      <w:sz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 CYR" w:hAnsi="Times New Roman CYR"/>
      <w:sz w:val="24"/>
      <w:szCs w:val="20"/>
    </w:rPr>
  </w:style>
  <w:style w:type="paragraph" w:styleId="a6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Знак Знак Знак Знак"/>
    <w:basedOn w:val="a"/>
    <w:pPr>
      <w:widowControl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21">
    <w:name w:val="Основной текст 21"/>
    <w:basedOn w:val="a"/>
    <w:rsid w:val="00386689"/>
    <w:pPr>
      <w:suppressAutoHyphens w:val="0"/>
      <w:overflowPunct w:val="0"/>
      <w:autoSpaceDE w:val="0"/>
      <w:spacing w:after="120" w:line="480" w:lineRule="auto"/>
    </w:pPr>
    <w:rPr>
      <w:rFonts w:ascii="Times New Roman" w:hAnsi="Times New Roman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C6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C6300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cp:lastModifiedBy>Pai Pinky</cp:lastModifiedBy>
  <cp:revision>2</cp:revision>
  <cp:lastPrinted>2025-12-18T10:21:00Z</cp:lastPrinted>
  <dcterms:created xsi:type="dcterms:W3CDTF">2025-12-21T11:18:00Z</dcterms:created>
  <dcterms:modified xsi:type="dcterms:W3CDTF">2025-12-21T11:18:00Z</dcterms:modified>
</cp:coreProperties>
</file>